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4D75CE0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>деревня Мокино, улица Центральная, в</w:t>
      </w:r>
      <w:r w:rsidR="00465A29">
        <w:rPr>
          <w:rFonts w:ascii="Times New Roman" w:hAnsi="Times New Roman"/>
          <w:bCs/>
          <w:sz w:val="28"/>
          <w:szCs w:val="28"/>
        </w:rPr>
        <w:t> </w:t>
      </w:r>
      <w:r w:rsidR="00465A29" w:rsidRPr="00465A29">
        <w:rPr>
          <w:rFonts w:ascii="Times New Roman" w:hAnsi="Times New Roman"/>
          <w:bCs/>
          <w:sz w:val="28"/>
          <w:szCs w:val="28"/>
        </w:rPr>
        <w:t>районе дома 28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498402BA" w:rsidR="00B03E39" w:rsidRDefault="00CA0FC9" w:rsidP="00D313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65A29">
        <w:rPr>
          <w:rFonts w:ascii="Times New Roman" w:hAnsi="Times New Roman"/>
          <w:bCs/>
          <w:sz w:val="28"/>
          <w:szCs w:val="28"/>
        </w:rPr>
        <w:t>в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465A29">
        <w:rPr>
          <w:rFonts w:ascii="Times New Roman" w:hAnsi="Times New Roman"/>
          <w:bCs/>
          <w:sz w:val="28"/>
          <w:szCs w:val="28"/>
        </w:rPr>
        <w:t>ом</w:t>
      </w:r>
      <w:r w:rsidR="00CD01AC">
        <w:rPr>
          <w:rFonts w:ascii="Times New Roman" w:hAnsi="Times New Roman"/>
          <w:bCs/>
          <w:sz w:val="28"/>
          <w:szCs w:val="28"/>
        </w:rPr>
        <w:t xml:space="preserve"> </w:t>
      </w:r>
      <w:r w:rsidR="00465A29">
        <w:rPr>
          <w:rFonts w:ascii="Times New Roman" w:hAnsi="Times New Roman"/>
          <w:bCs/>
          <w:sz w:val="28"/>
          <w:szCs w:val="28"/>
        </w:rPr>
        <w:t xml:space="preserve">квартале </w:t>
      </w:r>
      <w:r w:rsidR="00465A29" w:rsidRPr="00465A29">
        <w:rPr>
          <w:rFonts w:ascii="Times New Roman" w:hAnsi="Times New Roman"/>
          <w:bCs/>
          <w:sz w:val="28"/>
          <w:szCs w:val="28"/>
        </w:rPr>
        <w:t>59:32:0790001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 </w:t>
      </w:r>
      <w:r w:rsidR="00CD01AC">
        <w:rPr>
          <w:rFonts w:ascii="Times New Roman" w:hAnsi="Times New Roman"/>
          <w:bCs/>
          <w:sz w:val="28"/>
          <w:szCs w:val="28"/>
        </w:rPr>
        <w:t>(</w:t>
      </w:r>
      <w:r w:rsidR="00465A29">
        <w:rPr>
          <w:rFonts w:ascii="Times New Roman" w:hAnsi="Times New Roman"/>
          <w:bCs/>
          <w:sz w:val="28"/>
          <w:szCs w:val="28"/>
        </w:rPr>
        <w:t>812</w:t>
      </w:r>
      <w:r w:rsidR="00CD01AC" w:rsidRPr="00CD01AC">
        <w:rPr>
          <w:rFonts w:ascii="Times New Roman" w:hAnsi="Times New Roman"/>
          <w:bCs/>
          <w:sz w:val="28"/>
          <w:szCs w:val="28"/>
        </w:rPr>
        <w:t xml:space="preserve"> кв.м.)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136C" w:rsidRPr="00D3136C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465A29">
        <w:rPr>
          <w:rFonts w:ascii="Times New Roman" w:hAnsi="Times New Roman"/>
          <w:bCs/>
          <w:sz w:val="28"/>
          <w:szCs w:val="28"/>
        </w:rPr>
        <w:t>.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2024-12-17T17:40:00Z</dcterms:modified>
</cp:coreProperties>
</file>